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FA" w:rsidRDefault="008675FA" w:rsidP="00867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675FA" w:rsidRPr="003C7766" w:rsidRDefault="008675FA" w:rsidP="008675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4 от 18.03.2024 г</w:t>
      </w:r>
    </w:p>
    <w:p w:rsidR="008675FA" w:rsidRPr="00184E08" w:rsidRDefault="008675FA" w:rsidP="00867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0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75FA" w:rsidRPr="006943BB" w:rsidRDefault="008675FA" w:rsidP="00867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08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МО Хлеборобный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Pr="00184E08">
        <w:rPr>
          <w:rFonts w:ascii="Times New Roman" w:hAnsi="Times New Roman" w:cs="Times New Roman"/>
          <w:b/>
          <w:sz w:val="28"/>
          <w:szCs w:val="28"/>
        </w:rPr>
        <w:t xml:space="preserve">она к пожароопасному сезону </w:t>
      </w:r>
      <w:r>
        <w:rPr>
          <w:rFonts w:ascii="Times New Roman" w:hAnsi="Times New Roman" w:cs="Times New Roman"/>
          <w:b/>
          <w:sz w:val="28"/>
          <w:szCs w:val="28"/>
        </w:rPr>
        <w:t>2024 года</w:t>
      </w:r>
    </w:p>
    <w:tbl>
      <w:tblPr>
        <w:tblStyle w:val="a3"/>
        <w:tblW w:w="15594" w:type="dxa"/>
        <w:tblInd w:w="-318" w:type="dxa"/>
        <w:tblLook w:val="04A0"/>
      </w:tblPr>
      <w:tblGrid>
        <w:gridCol w:w="636"/>
        <w:gridCol w:w="7462"/>
        <w:gridCol w:w="2264"/>
        <w:gridCol w:w="5232"/>
      </w:tblGrid>
      <w:tr w:rsidR="008675FA" w:rsidRPr="00FD0940" w:rsidTr="000D208A">
        <w:tc>
          <w:tcPr>
            <w:tcW w:w="636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D0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D09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0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2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4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4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4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232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94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675FA" w:rsidRPr="00FD0940" w:rsidTr="000D208A">
        <w:tc>
          <w:tcPr>
            <w:tcW w:w="636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2" w:type="dxa"/>
          </w:tcPr>
          <w:p w:rsidR="008675FA" w:rsidRPr="003D075C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готовностью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добровольной пожарной дружины, маневренных и патрульных групп и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 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075C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2264" w:type="dxa"/>
          </w:tcPr>
          <w:p w:rsidR="008675FA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20.03.20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8675FA" w:rsidRPr="00B679AC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2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75FA" w:rsidRPr="00FD0940" w:rsidTr="000D208A">
        <w:tc>
          <w:tcPr>
            <w:tcW w:w="636" w:type="dxa"/>
          </w:tcPr>
          <w:p w:rsidR="008675FA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2" w:type="dxa"/>
          </w:tcPr>
          <w:p w:rsidR="008675FA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граждан и работников предприятий в весенне-летний пожароопасный период</w:t>
            </w:r>
          </w:p>
        </w:tc>
        <w:tc>
          <w:tcPr>
            <w:tcW w:w="2264" w:type="dxa"/>
          </w:tcPr>
          <w:p w:rsidR="008675FA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8675FA" w:rsidRDefault="008675FA" w:rsidP="0086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11.11.2024</w:t>
            </w:r>
          </w:p>
        </w:tc>
        <w:tc>
          <w:tcPr>
            <w:tcW w:w="5232" w:type="dxa"/>
          </w:tcPr>
          <w:p w:rsidR="008675FA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старосты, ДПД, руководители организаций и СПК «Хлеборобный»</w:t>
            </w:r>
          </w:p>
        </w:tc>
      </w:tr>
      <w:tr w:rsidR="008675FA" w:rsidRPr="00FD0940" w:rsidTr="000D208A">
        <w:tc>
          <w:tcPr>
            <w:tcW w:w="636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62" w:type="dxa"/>
          </w:tcPr>
          <w:p w:rsidR="008675FA" w:rsidRPr="00E5752B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наполняемости пожарного гидранта в с. Хлеборобное, и подъездов к пожарным гидрантам пос. Смоленский</w:t>
            </w:r>
          </w:p>
        </w:tc>
        <w:tc>
          <w:tcPr>
            <w:tcW w:w="2264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232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</w:tc>
      </w:tr>
      <w:tr w:rsidR="008675FA" w:rsidRPr="00FD0940" w:rsidTr="000D208A">
        <w:tc>
          <w:tcPr>
            <w:tcW w:w="636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62" w:type="dxa"/>
          </w:tcPr>
          <w:p w:rsidR="008675FA" w:rsidRPr="00E5752B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сходов жителей села с доведением до населения вопросов о пожарной безопасности</w:t>
            </w:r>
          </w:p>
        </w:tc>
        <w:tc>
          <w:tcPr>
            <w:tcW w:w="2264" w:type="dxa"/>
          </w:tcPr>
          <w:p w:rsidR="008675FA" w:rsidRPr="00FD0940" w:rsidRDefault="008675FA" w:rsidP="0086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10 сентября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5232" w:type="dxa"/>
          </w:tcPr>
          <w:p w:rsidR="008675FA" w:rsidRPr="00FD0940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администрация сельсовета, жители села </w:t>
            </w:r>
          </w:p>
        </w:tc>
      </w:tr>
      <w:tr w:rsidR="008675FA" w:rsidRPr="0073346E" w:rsidTr="000D208A">
        <w:tc>
          <w:tcPr>
            <w:tcW w:w="636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8675FA" w:rsidRPr="0073346E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населения по соблюдению правил пожарной безопасности в быту и обучение действиям при угрозе возникновения природных пожаров. Вручение памяток.</w:t>
            </w:r>
          </w:p>
        </w:tc>
        <w:tc>
          <w:tcPr>
            <w:tcW w:w="2264" w:type="dxa"/>
          </w:tcPr>
          <w:p w:rsidR="008675FA" w:rsidRPr="00B679AC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С января по декабрь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2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администрация сельсовета, старосты </w:t>
            </w:r>
          </w:p>
        </w:tc>
      </w:tr>
      <w:tr w:rsidR="008675FA" w:rsidRPr="0073346E" w:rsidTr="000D208A">
        <w:tc>
          <w:tcPr>
            <w:tcW w:w="636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8675FA" w:rsidRPr="0073346E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своевременной уборки мусора и выкос растительности на земельных участках, расположенных в границах МО.</w:t>
            </w:r>
          </w:p>
        </w:tc>
        <w:tc>
          <w:tcPr>
            <w:tcW w:w="2264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5FA" w:rsidRPr="0073346E" w:rsidRDefault="008675FA" w:rsidP="0086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2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Глава сельсовета, жители поселений.</w:t>
            </w:r>
          </w:p>
        </w:tc>
      </w:tr>
      <w:tr w:rsidR="008675FA" w:rsidRPr="0073346E" w:rsidTr="000D208A">
        <w:tc>
          <w:tcPr>
            <w:tcW w:w="636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8675FA" w:rsidRPr="0073346E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сжигания сухой травы, пожнивных остатков и разведение костров на землях </w:t>
            </w:r>
            <w:proofErr w:type="spellStart"/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20.04.20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5FA" w:rsidRPr="0073346E" w:rsidRDefault="008675FA" w:rsidP="0086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28.09.20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2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СПК «Хлеборобный»</w:t>
            </w:r>
          </w:p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5FA" w:rsidRPr="0073346E" w:rsidTr="000D208A">
        <w:tc>
          <w:tcPr>
            <w:tcW w:w="636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2" w:type="dxa"/>
          </w:tcPr>
          <w:p w:rsidR="008675FA" w:rsidRPr="0073346E" w:rsidRDefault="008675FA" w:rsidP="000D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опашки населённых пунктов </w:t>
            </w:r>
          </w:p>
        </w:tc>
        <w:tc>
          <w:tcPr>
            <w:tcW w:w="2264" w:type="dxa"/>
          </w:tcPr>
          <w:p w:rsidR="008675FA" w:rsidRPr="0073346E" w:rsidRDefault="008675FA" w:rsidP="0086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сентябрь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232" w:type="dxa"/>
          </w:tcPr>
          <w:p w:rsidR="008675FA" w:rsidRPr="0073346E" w:rsidRDefault="008675FA" w:rsidP="000D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46E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СПК «Хлеборобный» (по согласованию)</w:t>
            </w:r>
          </w:p>
        </w:tc>
      </w:tr>
    </w:tbl>
    <w:p w:rsidR="005E492E" w:rsidRDefault="005E492E"/>
    <w:sectPr w:rsidR="005E492E" w:rsidSect="004072F5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675FA"/>
    <w:rsid w:val="005E492E"/>
    <w:rsid w:val="0086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1</cp:revision>
  <dcterms:created xsi:type="dcterms:W3CDTF">2024-03-21T08:02:00Z</dcterms:created>
  <dcterms:modified xsi:type="dcterms:W3CDTF">2024-03-21T08:11:00Z</dcterms:modified>
</cp:coreProperties>
</file>